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CA3A" w14:textId="77777777" w:rsidR="001E2FB4" w:rsidRPr="00A87AAA" w:rsidRDefault="00C4407E">
      <w:pPr>
        <w:rPr>
          <w:rFonts w:ascii="Aptos" w:hAnsi="Aptos"/>
          <w:b/>
          <w:bCs/>
        </w:rPr>
      </w:pPr>
      <w:r w:rsidRPr="00A87AAA">
        <w:rPr>
          <w:rFonts w:ascii="Aptos" w:hAnsi="Aptos"/>
          <w:b/>
          <w:bCs/>
        </w:rPr>
        <w:t>LLANGWM COMMUNITY COUNCIL</w:t>
      </w:r>
    </w:p>
    <w:p w14:paraId="1073F78D" w14:textId="5C8370F3" w:rsidR="001E2FB4" w:rsidRPr="00A87AAA" w:rsidRDefault="00C4407E">
      <w:pPr>
        <w:rPr>
          <w:rFonts w:ascii="Aptos" w:hAnsi="Aptos"/>
          <w:b/>
          <w:bCs/>
        </w:rPr>
      </w:pPr>
      <w:r w:rsidRPr="00A87AAA">
        <w:rPr>
          <w:rFonts w:ascii="Aptos" w:hAnsi="Aptos"/>
          <w:b/>
          <w:bCs/>
        </w:rPr>
        <w:t>Minutes of Meeting held at Llangwm Village Hall</w:t>
      </w:r>
    </w:p>
    <w:p w14:paraId="4BECA607" w14:textId="77777777" w:rsidR="001E2FB4" w:rsidRPr="00A87AAA" w:rsidRDefault="00C4407E">
      <w:pPr>
        <w:rPr>
          <w:rFonts w:ascii="Aptos" w:hAnsi="Aptos"/>
          <w:b/>
          <w:bCs/>
        </w:rPr>
      </w:pPr>
      <w:r w:rsidRPr="00A87AAA">
        <w:rPr>
          <w:rFonts w:ascii="Aptos" w:hAnsi="Aptos"/>
          <w:b/>
          <w:bCs/>
        </w:rPr>
        <w:t>Tuesday 10th March 2026 @ 7.00pm</w:t>
      </w:r>
    </w:p>
    <w:p w14:paraId="50AA3129" w14:textId="4E667652" w:rsidR="001E2FB4" w:rsidRPr="00A87AAA" w:rsidRDefault="00C2242D" w:rsidP="00A87AAA">
      <w:pPr>
        <w:spacing w:line="240" w:lineRule="auto"/>
        <w:rPr>
          <w:rFonts w:ascii="Aptos" w:hAnsi="Aptos"/>
        </w:rPr>
      </w:pPr>
      <w:r>
        <w:rPr>
          <w:rFonts w:ascii="Aptos" w:hAnsi="Aptos"/>
        </w:rPr>
        <w:t>_____________________________________________________________________________________</w:t>
      </w:r>
      <w:r w:rsidR="00C4407E" w:rsidRPr="00A87AAA">
        <w:rPr>
          <w:rFonts w:ascii="Aptos" w:hAnsi="Aptos"/>
        </w:rPr>
        <w:br/>
      </w:r>
      <w:r w:rsidR="00C4407E" w:rsidRPr="00A87AAA">
        <w:rPr>
          <w:rFonts w:ascii="Aptos" w:hAnsi="Aptos"/>
          <w:b/>
          <w:bCs/>
        </w:rPr>
        <w:t>COMMUNITY COUNCILLORS PRESENT:</w:t>
      </w:r>
      <w:r w:rsidR="00C4407E" w:rsidRPr="00A87AAA">
        <w:rPr>
          <w:rFonts w:ascii="Aptos" w:hAnsi="Aptos"/>
          <w:b/>
          <w:bCs/>
        </w:rPr>
        <w:br/>
      </w:r>
      <w:r w:rsidR="00C4407E" w:rsidRPr="00A87AAA">
        <w:rPr>
          <w:rFonts w:ascii="Aptos" w:hAnsi="Aptos"/>
        </w:rPr>
        <w:t>Chair Cllr Owens, Cllr M John, Cllr B Smith, Cllr J Williams</w:t>
      </w:r>
    </w:p>
    <w:p w14:paraId="4D6E3E85" w14:textId="7B3D3B3E" w:rsidR="001E2FB4" w:rsidRDefault="00C4407E" w:rsidP="00D51BB3">
      <w:pPr>
        <w:spacing w:line="240" w:lineRule="auto"/>
        <w:rPr>
          <w:rFonts w:ascii="Aptos" w:hAnsi="Aptos"/>
        </w:rPr>
      </w:pPr>
      <w:r w:rsidRPr="00A87AAA">
        <w:rPr>
          <w:rFonts w:ascii="Aptos" w:hAnsi="Aptos"/>
        </w:rPr>
        <w:br/>
      </w:r>
      <w:r w:rsidRPr="00A87AAA">
        <w:rPr>
          <w:rFonts w:ascii="Aptos" w:hAnsi="Aptos"/>
          <w:b/>
          <w:bCs/>
        </w:rPr>
        <w:t>PUBLIC ATTENDEES AND OBSERVERS:</w:t>
      </w:r>
      <w:r w:rsidRPr="00A87AAA">
        <w:rPr>
          <w:rFonts w:ascii="Aptos" w:hAnsi="Aptos"/>
          <w:b/>
          <w:bCs/>
        </w:rPr>
        <w:br/>
      </w:r>
      <w:r w:rsidRPr="00A87AAA">
        <w:rPr>
          <w:rFonts w:ascii="Aptos" w:hAnsi="Aptos"/>
        </w:rPr>
        <w:t>Liz</w:t>
      </w:r>
      <w:r w:rsidR="00D51BB3" w:rsidRPr="00A87AAA">
        <w:rPr>
          <w:rFonts w:ascii="Aptos" w:hAnsi="Aptos"/>
        </w:rPr>
        <w:t xml:space="preserve"> Rawlings</w:t>
      </w:r>
      <w:r w:rsidRPr="00A87AAA">
        <w:rPr>
          <w:rFonts w:ascii="Aptos" w:hAnsi="Aptos"/>
        </w:rPr>
        <w:t xml:space="preserve"> (Llangwm History Society – Trails Project)</w:t>
      </w:r>
      <w:r w:rsidRPr="00A87AAA">
        <w:rPr>
          <w:rFonts w:ascii="Aptos" w:hAnsi="Aptos"/>
        </w:rPr>
        <w:br/>
        <w:t xml:space="preserve">Peter </w:t>
      </w:r>
      <w:r w:rsidR="00D51BB3" w:rsidRPr="00A87AAA">
        <w:rPr>
          <w:rFonts w:ascii="Aptos" w:hAnsi="Aptos"/>
        </w:rPr>
        <w:t xml:space="preserve">Owen </w:t>
      </w:r>
      <w:r w:rsidRPr="00A87AAA">
        <w:rPr>
          <w:rFonts w:ascii="Aptos" w:hAnsi="Aptos"/>
        </w:rPr>
        <w:t>(Ateb)</w:t>
      </w:r>
    </w:p>
    <w:p w14:paraId="6FA125C6" w14:textId="61891D9B" w:rsidR="00C2242D" w:rsidRPr="00A87AAA" w:rsidRDefault="00C2242D" w:rsidP="00D51BB3">
      <w:pPr>
        <w:spacing w:line="240" w:lineRule="auto"/>
        <w:rPr>
          <w:rFonts w:ascii="Aptos" w:hAnsi="Aptos"/>
        </w:rPr>
      </w:pPr>
      <w:r>
        <w:rPr>
          <w:rFonts w:ascii="Aptos" w:hAnsi="Aptos"/>
        </w:rPr>
        <w:t>_____________________________________________________________________________________</w:t>
      </w:r>
    </w:p>
    <w:p w14:paraId="6FEAE9F5" w14:textId="6441AB3B" w:rsidR="001B194C" w:rsidRDefault="00C4407E" w:rsidP="007F7040">
      <w:pPr>
        <w:spacing w:line="240" w:lineRule="auto"/>
        <w:rPr>
          <w:rFonts w:ascii="Aptos" w:hAnsi="Aptos"/>
        </w:rPr>
      </w:pPr>
      <w:r w:rsidRPr="00A87AAA">
        <w:rPr>
          <w:rFonts w:ascii="Aptos" w:hAnsi="Aptos"/>
          <w:b/>
          <w:bCs/>
        </w:rPr>
        <w:t>REGISTER OF ATTENDANCE:</w:t>
      </w:r>
      <w:r w:rsidRPr="00A87AAA">
        <w:rPr>
          <w:rFonts w:ascii="Aptos" w:hAnsi="Aptos"/>
          <w:b/>
          <w:bCs/>
        </w:rPr>
        <w:br/>
      </w:r>
      <w:r w:rsidRPr="00A87AAA">
        <w:rPr>
          <w:rFonts w:ascii="Aptos" w:hAnsi="Aptos"/>
        </w:rPr>
        <w:t>All members and guests present signed the register.</w:t>
      </w:r>
    </w:p>
    <w:p w14:paraId="776DC127" w14:textId="627AB198" w:rsidR="00C2242D" w:rsidRPr="00A87AAA" w:rsidRDefault="00C2242D" w:rsidP="007F7040">
      <w:pPr>
        <w:spacing w:line="240" w:lineRule="auto"/>
        <w:rPr>
          <w:rFonts w:ascii="Aptos" w:hAnsi="Aptos"/>
        </w:rPr>
      </w:pPr>
      <w:r>
        <w:rPr>
          <w:rFonts w:ascii="Aptos" w:hAnsi="Aptos"/>
        </w:rPr>
        <w:t>_____________________________________________________________________________________</w:t>
      </w:r>
    </w:p>
    <w:p w14:paraId="469853D7" w14:textId="17FBF7E0" w:rsidR="001E2FB4" w:rsidRDefault="00C4407E" w:rsidP="007F7040">
      <w:pPr>
        <w:spacing w:line="240" w:lineRule="auto"/>
        <w:rPr>
          <w:rFonts w:ascii="Aptos" w:hAnsi="Aptos"/>
        </w:rPr>
      </w:pPr>
      <w:r w:rsidRPr="00A87AAA">
        <w:rPr>
          <w:rFonts w:ascii="Aptos" w:hAnsi="Aptos"/>
          <w:b/>
          <w:bCs/>
        </w:rPr>
        <w:t>APOLOGIES:</w:t>
      </w:r>
      <w:r w:rsidRPr="00A87AAA">
        <w:rPr>
          <w:rFonts w:ascii="Aptos" w:hAnsi="Aptos"/>
          <w:b/>
          <w:bCs/>
        </w:rPr>
        <w:br/>
      </w:r>
      <w:r w:rsidRPr="00A87AAA">
        <w:rPr>
          <w:rFonts w:ascii="Aptos" w:hAnsi="Aptos"/>
        </w:rPr>
        <w:t xml:space="preserve">Cllr Barry </w:t>
      </w:r>
      <w:r w:rsidR="007426FE" w:rsidRPr="00A87AAA">
        <w:rPr>
          <w:rFonts w:ascii="Aptos" w:hAnsi="Aptos"/>
        </w:rPr>
        <w:t>Childs</w:t>
      </w:r>
      <w:r w:rsidRPr="00A87AAA">
        <w:rPr>
          <w:rFonts w:ascii="Aptos" w:hAnsi="Aptos"/>
        </w:rPr>
        <w:t>, Cllr Helen Carrington, Cllr C Davies.</w:t>
      </w:r>
    </w:p>
    <w:p w14:paraId="7F9CB953" w14:textId="150B61FE" w:rsidR="00C2242D" w:rsidRPr="00A87AAA" w:rsidRDefault="00C2242D" w:rsidP="007F7040">
      <w:pPr>
        <w:spacing w:line="240" w:lineRule="auto"/>
        <w:rPr>
          <w:rFonts w:ascii="Aptos" w:hAnsi="Aptos"/>
        </w:rPr>
      </w:pPr>
      <w:r>
        <w:rPr>
          <w:rFonts w:ascii="Aptos" w:hAnsi="Aptos"/>
        </w:rPr>
        <w:t>_____________________________________________________________________________________</w:t>
      </w:r>
    </w:p>
    <w:p w14:paraId="5CD52EC1" w14:textId="70BB089D" w:rsidR="001E2FB4" w:rsidRDefault="00C4407E" w:rsidP="00D51BB3">
      <w:pPr>
        <w:spacing w:line="240" w:lineRule="auto"/>
        <w:rPr>
          <w:rFonts w:ascii="Aptos" w:hAnsi="Aptos"/>
        </w:rPr>
      </w:pPr>
      <w:r w:rsidRPr="00A87AAA">
        <w:rPr>
          <w:rFonts w:ascii="Aptos" w:hAnsi="Aptos"/>
          <w:b/>
          <w:bCs/>
        </w:rPr>
        <w:t>DECLARATION OF ANY PERSONAL OR POTENTIALLY CONFLICTING ISSUES:</w:t>
      </w:r>
      <w:r w:rsidRPr="00A87AAA">
        <w:rPr>
          <w:rFonts w:ascii="Aptos" w:hAnsi="Aptos"/>
          <w:b/>
          <w:bCs/>
        </w:rPr>
        <w:br/>
      </w:r>
      <w:r w:rsidRPr="00A87AAA">
        <w:rPr>
          <w:rFonts w:ascii="Aptos" w:hAnsi="Aptos"/>
        </w:rPr>
        <w:t>Cllr John declared a continuing interest in matters relating to the Rugby Club and Cricket Club should they arise.</w:t>
      </w:r>
    </w:p>
    <w:p w14:paraId="72575237" w14:textId="2BDBE2A6" w:rsidR="00C2242D" w:rsidRPr="00A87AAA" w:rsidRDefault="00C2242D" w:rsidP="00D51BB3">
      <w:pPr>
        <w:spacing w:line="240" w:lineRule="auto"/>
        <w:rPr>
          <w:rFonts w:ascii="Aptos" w:hAnsi="Aptos"/>
        </w:rPr>
      </w:pPr>
      <w:r>
        <w:rPr>
          <w:rFonts w:ascii="Aptos" w:hAnsi="Aptos"/>
        </w:rPr>
        <w:t>_____________________________________________________________________________________</w:t>
      </w:r>
    </w:p>
    <w:p w14:paraId="796F7F2C" w14:textId="2D92B7AC" w:rsidR="001E2FB4" w:rsidRDefault="00C4407E" w:rsidP="00D51BB3">
      <w:pPr>
        <w:spacing w:line="240" w:lineRule="auto"/>
        <w:rPr>
          <w:rFonts w:ascii="Aptos" w:hAnsi="Aptos"/>
        </w:rPr>
      </w:pPr>
      <w:r w:rsidRPr="00A87AAA">
        <w:rPr>
          <w:rFonts w:ascii="Aptos" w:hAnsi="Aptos"/>
          <w:b/>
          <w:bCs/>
        </w:rPr>
        <w:t>MINUTES OF PREVIOUS MEETING (10th February 2026):</w:t>
      </w:r>
      <w:r w:rsidRPr="00A87AAA">
        <w:rPr>
          <w:rFonts w:ascii="Aptos" w:hAnsi="Aptos"/>
          <w:b/>
          <w:bCs/>
        </w:rPr>
        <w:br/>
      </w:r>
      <w:r w:rsidRPr="00A87AAA">
        <w:rPr>
          <w:rFonts w:ascii="Aptos" w:hAnsi="Aptos"/>
        </w:rPr>
        <w:t>The minutes of the meeting held on 10th February 2026 were reviewed</w:t>
      </w:r>
      <w:r w:rsidR="007F7040" w:rsidRPr="00A87AAA">
        <w:rPr>
          <w:rFonts w:ascii="Aptos" w:hAnsi="Aptos"/>
        </w:rPr>
        <w:t xml:space="preserve"> and</w:t>
      </w:r>
      <w:r w:rsidRPr="00A87AAA">
        <w:rPr>
          <w:rFonts w:ascii="Aptos" w:hAnsi="Aptos"/>
        </w:rPr>
        <w:t xml:space="preserve"> approved as a true and accurate record.</w:t>
      </w:r>
    </w:p>
    <w:p w14:paraId="54D24079" w14:textId="1E546265" w:rsidR="00C2242D" w:rsidRPr="00A87AAA" w:rsidRDefault="00C2242D" w:rsidP="00D51BB3">
      <w:pPr>
        <w:spacing w:line="240" w:lineRule="auto"/>
        <w:rPr>
          <w:rFonts w:ascii="Aptos" w:hAnsi="Aptos"/>
        </w:rPr>
      </w:pPr>
      <w:r>
        <w:rPr>
          <w:rFonts w:ascii="Aptos" w:hAnsi="Aptos"/>
        </w:rPr>
        <w:t>_____________________________________________________________________________________</w:t>
      </w:r>
    </w:p>
    <w:p w14:paraId="456EABC0" w14:textId="37976CD4" w:rsidR="001E2FB4" w:rsidRPr="00A87AAA" w:rsidRDefault="00C4407E" w:rsidP="007F7040">
      <w:pPr>
        <w:spacing w:line="240" w:lineRule="auto"/>
        <w:rPr>
          <w:rFonts w:ascii="Aptos" w:hAnsi="Aptos"/>
        </w:rPr>
      </w:pPr>
      <w:r w:rsidRPr="00A87AAA">
        <w:rPr>
          <w:rFonts w:ascii="Aptos" w:hAnsi="Aptos"/>
          <w:b/>
          <w:bCs/>
        </w:rPr>
        <w:t>GUEST PRESENTATION – LLANGWM TRAILS PROJECT:</w:t>
      </w:r>
      <w:r w:rsidRPr="00A87AAA">
        <w:rPr>
          <w:rFonts w:ascii="Aptos" w:hAnsi="Aptos"/>
          <w:b/>
          <w:bCs/>
        </w:rPr>
        <w:br/>
      </w:r>
      <w:r w:rsidRPr="00A87AAA">
        <w:rPr>
          <w:rFonts w:ascii="Aptos" w:hAnsi="Aptos"/>
        </w:rPr>
        <w:t>Liz provided an update on the proposed village heritage trails project. The project will consist of two walking trails including an accessible route designed for elderly and disabled users. Sixteen QR codes will be installed around the village linking to historical information and photographs. Two interpretation boards are also planned.</w:t>
      </w:r>
      <w:r w:rsidRPr="00A87AAA">
        <w:rPr>
          <w:rFonts w:ascii="Aptos" w:hAnsi="Aptos"/>
        </w:rPr>
        <w:br/>
      </w:r>
      <w:r w:rsidRPr="00A87AAA">
        <w:rPr>
          <w:rFonts w:ascii="Aptos" w:hAnsi="Aptos"/>
        </w:rPr>
        <w:br/>
        <w:t>Planning permission and agreement from householders where QR codes will be located have been obtained. Information will be available in both English and Welsh.</w:t>
      </w:r>
      <w:r w:rsidRPr="00A87AAA">
        <w:rPr>
          <w:rFonts w:ascii="Aptos" w:hAnsi="Aptos"/>
        </w:rPr>
        <w:br/>
      </w:r>
      <w:r w:rsidRPr="00A87AAA">
        <w:rPr>
          <w:rFonts w:ascii="Aptos" w:hAnsi="Aptos"/>
        </w:rPr>
        <w:br/>
        <w:t xml:space="preserve">Liz reported that a National Lottery Community Grant application had been unsuccessful due to the high number of applications. The committee will now apply to the National Lottery Heritage Fund and other grant sources. A public consultation event involving at </w:t>
      </w:r>
      <w:r w:rsidRPr="00A87AAA">
        <w:rPr>
          <w:rFonts w:ascii="Aptos" w:hAnsi="Aptos"/>
        </w:rPr>
        <w:lastRenderedPageBreak/>
        <w:t>least 100 residents will be required and is likely to take place in April.</w:t>
      </w:r>
      <w:r w:rsidRPr="00A87AAA">
        <w:rPr>
          <w:rFonts w:ascii="Aptos" w:hAnsi="Aptos"/>
        </w:rPr>
        <w:br/>
      </w:r>
      <w:r w:rsidRPr="00A87AAA">
        <w:rPr>
          <w:rFonts w:ascii="Aptos" w:hAnsi="Aptos"/>
        </w:rPr>
        <w:br/>
        <w:t>Liz requested that the Community Council consider supporting the project financially to strengthen future grant applications.</w:t>
      </w:r>
    </w:p>
    <w:p w14:paraId="41BFCCD3" w14:textId="1B0583E0" w:rsidR="001E2FB4" w:rsidRPr="00A87AAA" w:rsidRDefault="00C4407E" w:rsidP="00D51BB3">
      <w:pPr>
        <w:spacing w:line="240" w:lineRule="auto"/>
        <w:rPr>
          <w:rFonts w:ascii="Aptos" w:hAnsi="Aptos"/>
        </w:rPr>
      </w:pPr>
      <w:r w:rsidRPr="00A87AAA">
        <w:rPr>
          <w:rFonts w:ascii="Aptos" w:hAnsi="Aptos"/>
          <w:b/>
          <w:bCs/>
        </w:rPr>
        <w:t>RESOLVED:</w:t>
      </w:r>
      <w:r w:rsidRPr="00A87AAA">
        <w:rPr>
          <w:rFonts w:ascii="Aptos" w:hAnsi="Aptos"/>
          <w:b/>
          <w:bCs/>
        </w:rPr>
        <w:br/>
      </w:r>
      <w:r w:rsidRPr="00A87AAA">
        <w:rPr>
          <w:rFonts w:ascii="Aptos" w:hAnsi="Aptos"/>
        </w:rPr>
        <w:t>The Community Council agreed to support the project with a contribution of £1,000 and to provide a letter of support to accompany future funding applications.</w:t>
      </w:r>
    </w:p>
    <w:p w14:paraId="76219FF4" w14:textId="77777777" w:rsidR="001E2FB4" w:rsidRPr="00A87AAA" w:rsidRDefault="00C4407E" w:rsidP="00D51BB3">
      <w:pPr>
        <w:spacing w:line="240" w:lineRule="auto"/>
        <w:rPr>
          <w:rFonts w:ascii="Aptos" w:hAnsi="Aptos"/>
        </w:rPr>
      </w:pPr>
      <w:r w:rsidRPr="00A87AAA">
        <w:rPr>
          <w:rFonts w:ascii="Aptos" w:hAnsi="Aptos"/>
        </w:rPr>
        <w:br/>
      </w:r>
      <w:r w:rsidRPr="00A87AAA">
        <w:rPr>
          <w:rFonts w:ascii="Aptos" w:hAnsi="Aptos"/>
          <w:b/>
          <w:bCs/>
        </w:rPr>
        <w:t>MORGANSTONE / ATEB COMMUNITY FUND:</w:t>
      </w:r>
      <w:r w:rsidRPr="00A87AAA">
        <w:rPr>
          <w:rFonts w:ascii="Aptos" w:hAnsi="Aptos"/>
          <w:b/>
          <w:bCs/>
        </w:rPr>
        <w:br/>
      </w:r>
      <w:r w:rsidRPr="00A87AAA">
        <w:rPr>
          <w:rFonts w:ascii="Aptos" w:hAnsi="Aptos"/>
        </w:rPr>
        <w:t>Members discussed the ongoing lack of clarity regarding the Morganstone community benefit fund linked to the housing development. Despite previous meetings and correspondence, the Council has not received a full breakdown of how funds have been allocated.</w:t>
      </w:r>
      <w:r w:rsidRPr="00A87AAA">
        <w:rPr>
          <w:rFonts w:ascii="Aptos" w:hAnsi="Aptos"/>
        </w:rPr>
        <w:br/>
      </w:r>
      <w:r w:rsidRPr="00A87AAA">
        <w:rPr>
          <w:rFonts w:ascii="Aptos" w:hAnsi="Aptos"/>
        </w:rPr>
        <w:br/>
        <w:t>It was noted that a new Ateb Director of Development and Assets (Adam Roberts) has recently been appointed. Members agreed that a further meeting with Morganstone should be pursued to obtain clarity regarding:</w:t>
      </w:r>
      <w:r w:rsidRPr="00A87AAA">
        <w:rPr>
          <w:rFonts w:ascii="Aptos" w:hAnsi="Aptos"/>
        </w:rPr>
        <w:br/>
        <w:t>- The total value of the community fund</w:t>
      </w:r>
      <w:r w:rsidRPr="00A87AAA">
        <w:rPr>
          <w:rFonts w:ascii="Aptos" w:hAnsi="Aptos"/>
        </w:rPr>
        <w:br/>
        <w:t>- Expenditure to date</w:t>
      </w:r>
      <w:r w:rsidRPr="00A87AAA">
        <w:rPr>
          <w:rFonts w:ascii="Aptos" w:hAnsi="Aptos"/>
        </w:rPr>
        <w:br/>
        <w:t>- Remaining funds available</w:t>
      </w:r>
      <w:r w:rsidRPr="00A87AAA">
        <w:rPr>
          <w:rFonts w:ascii="Aptos" w:hAnsi="Aptos"/>
        </w:rPr>
        <w:br/>
        <w:t>- Future allocation process</w:t>
      </w:r>
      <w:r w:rsidRPr="00A87AAA">
        <w:rPr>
          <w:rFonts w:ascii="Aptos" w:hAnsi="Aptos"/>
        </w:rPr>
        <w:br/>
      </w:r>
      <w:r w:rsidRPr="00A87AAA">
        <w:rPr>
          <w:rFonts w:ascii="Aptos" w:hAnsi="Aptos"/>
        </w:rPr>
        <w:br/>
        <w:t>Members also requested transparency regarding any commitments made to other local projects.</w:t>
      </w:r>
    </w:p>
    <w:p w14:paraId="030243AA" w14:textId="77777777" w:rsidR="001E2FB4" w:rsidRPr="00A87AAA" w:rsidRDefault="00C4407E" w:rsidP="00D51BB3">
      <w:pPr>
        <w:spacing w:line="240" w:lineRule="auto"/>
        <w:rPr>
          <w:rFonts w:ascii="Aptos" w:hAnsi="Aptos"/>
        </w:rPr>
      </w:pPr>
      <w:r w:rsidRPr="00A87AAA">
        <w:rPr>
          <w:rFonts w:ascii="Aptos" w:hAnsi="Aptos"/>
          <w:b/>
          <w:bCs/>
        </w:rPr>
        <w:t>RESOLVED:</w:t>
      </w:r>
      <w:r w:rsidRPr="00A87AAA">
        <w:rPr>
          <w:rFonts w:ascii="Aptos" w:hAnsi="Aptos"/>
          <w:b/>
          <w:bCs/>
        </w:rPr>
        <w:br/>
      </w:r>
      <w:r w:rsidRPr="00A87AAA">
        <w:rPr>
          <w:rFonts w:ascii="Aptos" w:hAnsi="Aptos"/>
        </w:rPr>
        <w:t>Clerk to write to Morganstone requesting a meeting and a detailed report of community fund expenditure to date.</w:t>
      </w:r>
    </w:p>
    <w:p w14:paraId="08EA7327" w14:textId="77777777" w:rsidR="001E2FB4" w:rsidRPr="00A87AAA" w:rsidRDefault="00C4407E" w:rsidP="00D51BB3">
      <w:pPr>
        <w:spacing w:line="240" w:lineRule="auto"/>
        <w:rPr>
          <w:rFonts w:ascii="Aptos" w:hAnsi="Aptos"/>
        </w:rPr>
      </w:pPr>
      <w:r w:rsidRPr="00A87AAA">
        <w:rPr>
          <w:rFonts w:ascii="Aptos" w:hAnsi="Aptos"/>
        </w:rPr>
        <w:br/>
      </w:r>
      <w:r w:rsidRPr="00A87AAA">
        <w:rPr>
          <w:rFonts w:ascii="Aptos" w:hAnsi="Aptos"/>
          <w:b/>
          <w:bCs/>
        </w:rPr>
        <w:t>HOUSING DEVELOPMENT UPDATE (ATEB):</w:t>
      </w:r>
      <w:r w:rsidRPr="00A87AAA">
        <w:rPr>
          <w:rFonts w:ascii="Aptos" w:hAnsi="Aptos"/>
          <w:b/>
          <w:bCs/>
        </w:rPr>
        <w:br/>
      </w:r>
      <w:r w:rsidRPr="00A87AAA">
        <w:rPr>
          <w:rFonts w:ascii="Aptos" w:hAnsi="Aptos"/>
        </w:rPr>
        <w:t>Peter provided an update on progress of the housing development. Construction is continuing with timber frames installed and internal works progressing. Connection of electrical power to the site has caused some delay but is expected to be resolved shortly.</w:t>
      </w:r>
      <w:r w:rsidRPr="00A87AAA">
        <w:rPr>
          <w:rFonts w:ascii="Aptos" w:hAnsi="Aptos"/>
        </w:rPr>
        <w:br/>
      </w:r>
      <w:r w:rsidRPr="00A87AAA">
        <w:rPr>
          <w:rFonts w:ascii="Aptos" w:hAnsi="Aptos"/>
        </w:rPr>
        <w:br/>
        <w:t>Shared ownership properties have been advertised with three confirmed applicants so far. Further applications are expected as the process continues.</w:t>
      </w:r>
      <w:r w:rsidRPr="00A87AAA">
        <w:rPr>
          <w:rFonts w:ascii="Aptos" w:hAnsi="Aptos"/>
        </w:rPr>
        <w:br/>
      </w:r>
      <w:r w:rsidRPr="00A87AAA">
        <w:rPr>
          <w:rFonts w:ascii="Aptos" w:hAnsi="Aptos"/>
        </w:rPr>
        <w:br/>
        <w:t>Members raised ongoing concerns regarding surface water run</w:t>
      </w:r>
      <w:r w:rsidRPr="00A87AAA">
        <w:rPr>
          <w:rFonts w:ascii="Cambria Math" w:hAnsi="Cambria Math" w:cs="Cambria Math"/>
        </w:rPr>
        <w:t>‑</w:t>
      </w:r>
      <w:r w:rsidRPr="00A87AAA">
        <w:rPr>
          <w:rFonts w:ascii="Aptos" w:hAnsi="Aptos"/>
        </w:rPr>
        <w:t>off affecting nearby properties. A proposal for a temporary stone bund to prevent water entering gardens is under discussion.</w:t>
      </w:r>
    </w:p>
    <w:p w14:paraId="3C53C853" w14:textId="77777777" w:rsidR="00C2242D" w:rsidRDefault="00C2242D" w:rsidP="00D51BB3">
      <w:pPr>
        <w:spacing w:line="240" w:lineRule="auto"/>
        <w:rPr>
          <w:rFonts w:ascii="Aptos" w:hAnsi="Aptos"/>
        </w:rPr>
      </w:pPr>
    </w:p>
    <w:p w14:paraId="26071F2B" w14:textId="77777777" w:rsidR="00C2242D" w:rsidRDefault="00C2242D" w:rsidP="00D51BB3">
      <w:pPr>
        <w:spacing w:line="240" w:lineRule="auto"/>
        <w:rPr>
          <w:rFonts w:ascii="Aptos" w:hAnsi="Aptos"/>
        </w:rPr>
      </w:pPr>
    </w:p>
    <w:p w14:paraId="0C109E4D" w14:textId="77777777" w:rsidR="00C2242D" w:rsidRDefault="00C2242D" w:rsidP="00D51BB3">
      <w:pPr>
        <w:spacing w:line="240" w:lineRule="auto"/>
        <w:rPr>
          <w:rFonts w:ascii="Aptos" w:hAnsi="Aptos"/>
        </w:rPr>
      </w:pPr>
    </w:p>
    <w:p w14:paraId="0F572E4B" w14:textId="7A4389F6" w:rsidR="00C2242D" w:rsidRDefault="00C4407E" w:rsidP="00D51BB3">
      <w:pPr>
        <w:spacing w:line="240" w:lineRule="auto"/>
        <w:rPr>
          <w:rFonts w:ascii="Aptos" w:hAnsi="Aptos"/>
          <w:b/>
          <w:bCs/>
        </w:rPr>
      </w:pPr>
      <w:r w:rsidRPr="00A87AAA">
        <w:rPr>
          <w:rFonts w:ascii="Aptos" w:hAnsi="Aptos"/>
        </w:rPr>
        <w:lastRenderedPageBreak/>
        <w:br/>
      </w:r>
      <w:r w:rsidRPr="00A87AAA">
        <w:rPr>
          <w:rFonts w:ascii="Aptos" w:hAnsi="Aptos"/>
          <w:b/>
          <w:bCs/>
        </w:rPr>
        <w:t>CORRESPONDENCE RECEIVED:</w:t>
      </w:r>
    </w:p>
    <w:p w14:paraId="3506AE67" w14:textId="05F1264E" w:rsidR="00C2242D" w:rsidRDefault="00C4407E" w:rsidP="00C2242D">
      <w:pPr>
        <w:spacing w:after="0" w:line="240" w:lineRule="auto"/>
        <w:rPr>
          <w:rFonts w:ascii="Aptos" w:hAnsi="Aptos"/>
          <w:b/>
          <w:bCs/>
        </w:rPr>
      </w:pPr>
      <w:r w:rsidRPr="00A87AAA">
        <w:rPr>
          <w:rFonts w:ascii="Aptos" w:hAnsi="Aptos"/>
          <w:b/>
          <w:bCs/>
        </w:rPr>
        <w:br/>
      </w:r>
      <w:r w:rsidR="00C2242D">
        <w:rPr>
          <w:rFonts w:ascii="Aptos" w:hAnsi="Aptos"/>
          <w:b/>
          <w:bCs/>
        </w:rPr>
        <w:t>PARKING ON THE VILLAGE GREEN.</w:t>
      </w:r>
    </w:p>
    <w:p w14:paraId="255060F6" w14:textId="072F1A0A" w:rsidR="001E2FB4" w:rsidRPr="00A87AAA" w:rsidRDefault="00C4407E" w:rsidP="00D51BB3">
      <w:pPr>
        <w:spacing w:line="240" w:lineRule="auto"/>
        <w:rPr>
          <w:rFonts w:ascii="Aptos" w:hAnsi="Aptos"/>
        </w:rPr>
      </w:pPr>
      <w:r w:rsidRPr="00A87AAA">
        <w:rPr>
          <w:rFonts w:ascii="Aptos" w:hAnsi="Aptos"/>
        </w:rPr>
        <w:t>Members discussed concerns raised regarding vehicles parking on the grass during rugby events. It was noted that the rugby club has previously used marshals and directed visiting teams to park at the school.</w:t>
      </w:r>
      <w:r w:rsidRPr="00A87AAA">
        <w:rPr>
          <w:rFonts w:ascii="Aptos" w:hAnsi="Aptos"/>
        </w:rPr>
        <w:br/>
      </w:r>
      <w:r w:rsidRPr="00A87AAA">
        <w:rPr>
          <w:rFonts w:ascii="Aptos" w:hAnsi="Aptos"/>
        </w:rPr>
        <w:br/>
        <w:t>Members agreed that further communication with the rugby club would be helpful to reinforce these arrangements and discourage parking on grass areas.</w:t>
      </w:r>
    </w:p>
    <w:p w14:paraId="17A473E9" w14:textId="77777777" w:rsidR="001E2FB4" w:rsidRPr="00A87AAA" w:rsidRDefault="00C4407E" w:rsidP="00D51BB3">
      <w:pPr>
        <w:spacing w:line="240" w:lineRule="auto"/>
        <w:rPr>
          <w:rFonts w:ascii="Aptos" w:hAnsi="Aptos"/>
        </w:rPr>
      </w:pPr>
      <w:r w:rsidRPr="00A87AAA">
        <w:rPr>
          <w:rFonts w:ascii="Aptos" w:hAnsi="Aptos"/>
          <w:b/>
          <w:bCs/>
        </w:rPr>
        <w:t>RESOLVED:</w:t>
      </w:r>
      <w:r w:rsidRPr="00A87AAA">
        <w:rPr>
          <w:rFonts w:ascii="Aptos" w:hAnsi="Aptos"/>
          <w:b/>
          <w:bCs/>
        </w:rPr>
        <w:br/>
      </w:r>
      <w:r w:rsidRPr="00A87AAA">
        <w:rPr>
          <w:rFonts w:ascii="Aptos" w:hAnsi="Aptos"/>
        </w:rPr>
        <w:t>Clerk to write to Llangwm Rugby Club requesting that visiting teams be directed to alternative parking areas such as the school car park and that marshals continue to manage parking during busy events.</w:t>
      </w:r>
    </w:p>
    <w:p w14:paraId="1AFF5EDE" w14:textId="77777777" w:rsidR="001E2FB4" w:rsidRPr="00A87AAA" w:rsidRDefault="00C4407E" w:rsidP="00D51BB3">
      <w:pPr>
        <w:spacing w:line="240" w:lineRule="auto"/>
        <w:rPr>
          <w:rFonts w:ascii="Aptos" w:hAnsi="Aptos"/>
        </w:rPr>
      </w:pPr>
      <w:r w:rsidRPr="00A87AAA">
        <w:rPr>
          <w:rFonts w:ascii="Aptos" w:hAnsi="Aptos"/>
        </w:rPr>
        <w:br/>
      </w:r>
      <w:r w:rsidRPr="00A87AAA">
        <w:rPr>
          <w:rFonts w:ascii="Aptos" w:hAnsi="Aptos"/>
          <w:b/>
          <w:bCs/>
        </w:rPr>
        <w:t>SURFACE WATER – GAIL RISE:</w:t>
      </w:r>
      <w:r w:rsidRPr="00A87AAA">
        <w:rPr>
          <w:rFonts w:ascii="Aptos" w:hAnsi="Aptos"/>
          <w:b/>
          <w:bCs/>
        </w:rPr>
        <w:br/>
      </w:r>
      <w:r w:rsidRPr="00A87AAA">
        <w:rPr>
          <w:rFonts w:ascii="Aptos" w:hAnsi="Aptos"/>
        </w:rPr>
        <w:t>Residents reported continuing problems with water run</w:t>
      </w:r>
      <w:r w:rsidRPr="00A87AAA">
        <w:rPr>
          <w:rFonts w:ascii="Cambria Math" w:hAnsi="Cambria Math" w:cs="Cambria Math"/>
        </w:rPr>
        <w:t>‑</w:t>
      </w:r>
      <w:r w:rsidRPr="00A87AAA">
        <w:rPr>
          <w:rFonts w:ascii="Aptos" w:hAnsi="Aptos"/>
        </w:rPr>
        <w:t>off from the development site. County Council officers have visited the site but no final resolution has yet been implemented. Members will continue monitoring the situation.</w:t>
      </w:r>
    </w:p>
    <w:p w14:paraId="51E722BB" w14:textId="040EACAD" w:rsidR="001E2FB4" w:rsidRPr="00A87AAA" w:rsidRDefault="00C4407E" w:rsidP="00D51BB3">
      <w:pPr>
        <w:spacing w:line="240" w:lineRule="auto"/>
        <w:rPr>
          <w:rFonts w:ascii="Aptos" w:hAnsi="Aptos"/>
        </w:rPr>
      </w:pPr>
      <w:r w:rsidRPr="00A87AAA">
        <w:rPr>
          <w:rFonts w:ascii="Aptos" w:hAnsi="Aptos"/>
        </w:rPr>
        <w:br/>
      </w:r>
      <w:r w:rsidRPr="00A87AAA">
        <w:rPr>
          <w:rFonts w:ascii="Aptos" w:hAnsi="Aptos"/>
          <w:b/>
          <w:bCs/>
        </w:rPr>
        <w:t>ELECTRICAL SUPPLY – VILLAGE GREEN:</w:t>
      </w:r>
      <w:r w:rsidRPr="00A87AAA">
        <w:rPr>
          <w:rFonts w:ascii="Aptos" w:hAnsi="Aptos"/>
          <w:b/>
          <w:bCs/>
        </w:rPr>
        <w:br/>
      </w:r>
      <w:r w:rsidRPr="00A87AAA">
        <w:rPr>
          <w:rFonts w:ascii="Aptos" w:hAnsi="Aptos"/>
        </w:rPr>
        <w:t>The Clerk reported that National Grid require confirmation of the preferred location for a permanent electrical supply on the green before providing a quotation.</w:t>
      </w:r>
      <w:r w:rsidRPr="00A87AAA">
        <w:rPr>
          <w:rFonts w:ascii="Aptos" w:hAnsi="Aptos"/>
        </w:rPr>
        <w:br/>
      </w:r>
      <w:r w:rsidRPr="00A87AAA">
        <w:rPr>
          <w:rFonts w:ascii="Aptos" w:hAnsi="Aptos"/>
        </w:rPr>
        <w:br/>
        <w:t xml:space="preserve">Members suggested locating the supply near the Christmas tree and consulting with Josh </w:t>
      </w:r>
      <w:r w:rsidR="007F7040" w:rsidRPr="00A87AAA">
        <w:rPr>
          <w:rFonts w:ascii="Aptos" w:hAnsi="Aptos"/>
        </w:rPr>
        <w:t xml:space="preserve">Davies, electrician, </w:t>
      </w:r>
      <w:r w:rsidRPr="00A87AAA">
        <w:rPr>
          <w:rFonts w:ascii="Aptos" w:hAnsi="Aptos"/>
        </w:rPr>
        <w:t>regarding the most suitable position.</w:t>
      </w:r>
    </w:p>
    <w:p w14:paraId="2B2C4B58" w14:textId="3F514FFD" w:rsidR="001E2FB4" w:rsidRPr="00A87AAA" w:rsidRDefault="00C4407E">
      <w:pPr>
        <w:rPr>
          <w:rFonts w:ascii="Aptos" w:hAnsi="Aptos"/>
        </w:rPr>
      </w:pPr>
      <w:r w:rsidRPr="00A87AAA">
        <w:rPr>
          <w:rFonts w:ascii="Aptos" w:hAnsi="Aptos"/>
          <w:b/>
          <w:bCs/>
        </w:rPr>
        <w:t>RESOLVED:</w:t>
      </w:r>
      <w:r w:rsidRPr="00A87AAA">
        <w:rPr>
          <w:rFonts w:ascii="Aptos" w:hAnsi="Aptos"/>
          <w:b/>
          <w:bCs/>
        </w:rPr>
        <w:br/>
      </w:r>
      <w:r w:rsidR="007F7040" w:rsidRPr="00A87AAA">
        <w:rPr>
          <w:rFonts w:ascii="Aptos" w:hAnsi="Aptos"/>
        </w:rPr>
        <w:t xml:space="preserve">Cllr Williams volunteered </w:t>
      </w:r>
      <w:r w:rsidRPr="00A87AAA">
        <w:rPr>
          <w:rFonts w:ascii="Aptos" w:hAnsi="Aptos"/>
        </w:rPr>
        <w:t>to seek advice on location</w:t>
      </w:r>
      <w:r w:rsidR="007F7040" w:rsidRPr="00A87AAA">
        <w:rPr>
          <w:rFonts w:ascii="Aptos" w:hAnsi="Aptos"/>
        </w:rPr>
        <w:t xml:space="preserve"> from Josh </w:t>
      </w:r>
      <w:r w:rsidRPr="00A87AAA">
        <w:rPr>
          <w:rFonts w:ascii="Aptos" w:hAnsi="Aptos"/>
        </w:rPr>
        <w:t xml:space="preserve">and </w:t>
      </w:r>
      <w:r w:rsidR="007F7040" w:rsidRPr="00A87AAA">
        <w:rPr>
          <w:rFonts w:ascii="Aptos" w:hAnsi="Aptos"/>
        </w:rPr>
        <w:t xml:space="preserve">then clerk will </w:t>
      </w:r>
      <w:r w:rsidRPr="00A87AAA">
        <w:rPr>
          <w:rFonts w:ascii="Aptos" w:hAnsi="Aptos"/>
        </w:rPr>
        <w:t>request a quotation for installation.</w:t>
      </w:r>
    </w:p>
    <w:p w14:paraId="5D53443C" w14:textId="77777777" w:rsidR="001E2FB4" w:rsidRPr="00A87AAA" w:rsidRDefault="00C4407E">
      <w:pPr>
        <w:rPr>
          <w:rFonts w:ascii="Aptos" w:hAnsi="Aptos"/>
        </w:rPr>
      </w:pPr>
      <w:r w:rsidRPr="00A87AAA">
        <w:rPr>
          <w:rFonts w:ascii="Aptos" w:hAnsi="Aptos"/>
        </w:rPr>
        <w:br/>
      </w:r>
      <w:r w:rsidRPr="00A87AAA">
        <w:rPr>
          <w:rFonts w:ascii="Aptos" w:hAnsi="Aptos"/>
          <w:b/>
          <w:bCs/>
        </w:rPr>
        <w:t>BIODIVERSITY REPORT (SECTION 6 DUTY):</w:t>
      </w:r>
      <w:r w:rsidRPr="00A87AAA">
        <w:rPr>
          <w:rFonts w:ascii="Aptos" w:hAnsi="Aptos"/>
          <w:b/>
          <w:bCs/>
        </w:rPr>
        <w:br/>
      </w:r>
      <w:r w:rsidRPr="00A87AAA">
        <w:rPr>
          <w:rFonts w:ascii="Aptos" w:hAnsi="Aptos"/>
        </w:rPr>
        <w:t>Members reviewed the updated Biodiversity report circulated prior to the meeting.</w:t>
      </w:r>
    </w:p>
    <w:p w14:paraId="5E6DA6C2" w14:textId="77777777" w:rsidR="001E2FB4" w:rsidRPr="00A87AAA" w:rsidRDefault="00C4407E">
      <w:pPr>
        <w:rPr>
          <w:rFonts w:ascii="Aptos" w:hAnsi="Aptos"/>
        </w:rPr>
      </w:pPr>
      <w:r w:rsidRPr="00A87AAA">
        <w:rPr>
          <w:rFonts w:ascii="Aptos" w:hAnsi="Aptos"/>
          <w:b/>
          <w:bCs/>
        </w:rPr>
        <w:t>RESOLVED:</w:t>
      </w:r>
      <w:r w:rsidRPr="00A87AAA">
        <w:rPr>
          <w:rFonts w:ascii="Aptos" w:hAnsi="Aptos"/>
          <w:b/>
          <w:bCs/>
        </w:rPr>
        <w:br/>
      </w:r>
      <w:r w:rsidRPr="00A87AAA">
        <w:rPr>
          <w:rFonts w:ascii="Aptos" w:hAnsi="Aptos"/>
        </w:rPr>
        <w:t>The updated report was approved and will be published on the Council website.</w:t>
      </w:r>
    </w:p>
    <w:p w14:paraId="2FA34F12" w14:textId="77777777" w:rsidR="001E2FB4" w:rsidRPr="00A87AAA" w:rsidRDefault="00C4407E" w:rsidP="00D51BB3">
      <w:pPr>
        <w:spacing w:line="240" w:lineRule="auto"/>
        <w:rPr>
          <w:rFonts w:ascii="Aptos" w:hAnsi="Aptos"/>
        </w:rPr>
      </w:pPr>
      <w:r w:rsidRPr="00A87AAA">
        <w:rPr>
          <w:rFonts w:ascii="Aptos" w:hAnsi="Aptos"/>
        </w:rPr>
        <w:br/>
      </w:r>
      <w:r w:rsidRPr="00A87AAA">
        <w:rPr>
          <w:rFonts w:ascii="Aptos" w:hAnsi="Aptos"/>
          <w:b/>
          <w:bCs/>
        </w:rPr>
        <w:t>PLANNING PERMISSION:</w:t>
      </w:r>
      <w:r w:rsidRPr="00A87AAA">
        <w:rPr>
          <w:rFonts w:ascii="Aptos" w:hAnsi="Aptos"/>
          <w:b/>
          <w:bCs/>
        </w:rPr>
        <w:br/>
      </w:r>
      <w:r w:rsidRPr="00A87AAA">
        <w:rPr>
          <w:rFonts w:ascii="Aptos" w:hAnsi="Aptos"/>
        </w:rPr>
        <w:t>Members discussed a non</w:t>
      </w:r>
      <w:r w:rsidRPr="00A87AAA">
        <w:rPr>
          <w:rFonts w:ascii="Cambria Math" w:hAnsi="Cambria Math" w:cs="Cambria Math"/>
        </w:rPr>
        <w:t>‑</w:t>
      </w:r>
      <w:r w:rsidRPr="00A87AAA">
        <w:rPr>
          <w:rFonts w:ascii="Aptos" w:hAnsi="Aptos"/>
        </w:rPr>
        <w:t>material amendment relating to the alignment of steps adjacent to the new housing development. Although the steps differ slightly from the approved plans, the planning officer considers the change acceptable.</w:t>
      </w:r>
      <w:r w:rsidRPr="00A87AAA">
        <w:rPr>
          <w:rFonts w:ascii="Aptos" w:hAnsi="Aptos"/>
        </w:rPr>
        <w:br/>
      </w:r>
      <w:r w:rsidRPr="00A87AAA">
        <w:rPr>
          <w:rFonts w:ascii="Aptos" w:hAnsi="Aptos"/>
        </w:rPr>
        <w:br/>
        <w:t>Members noted the concerns raised by nearby residents.</w:t>
      </w:r>
    </w:p>
    <w:p w14:paraId="271D4347" w14:textId="77777777" w:rsidR="001E2FB4" w:rsidRPr="00A87AAA" w:rsidRDefault="00C4407E" w:rsidP="00D51BB3">
      <w:pPr>
        <w:spacing w:line="240" w:lineRule="auto"/>
        <w:rPr>
          <w:rFonts w:ascii="Aptos" w:hAnsi="Aptos"/>
        </w:rPr>
      </w:pPr>
      <w:r w:rsidRPr="00A87AAA">
        <w:rPr>
          <w:rFonts w:ascii="Aptos" w:hAnsi="Aptos"/>
          <w:b/>
          <w:bCs/>
        </w:rPr>
        <w:lastRenderedPageBreak/>
        <w:t>RESOLVED:</w:t>
      </w:r>
      <w:r w:rsidRPr="00A87AAA">
        <w:rPr>
          <w:rFonts w:ascii="Aptos" w:hAnsi="Aptos"/>
          <w:b/>
          <w:bCs/>
        </w:rPr>
        <w:br/>
      </w:r>
      <w:r w:rsidRPr="00A87AAA">
        <w:rPr>
          <w:rFonts w:ascii="Aptos" w:hAnsi="Aptos"/>
        </w:rPr>
        <w:t>Community Council to submit comments noting concern regarding the impact on neighbouring properties.</w:t>
      </w:r>
    </w:p>
    <w:p w14:paraId="28AAB730" w14:textId="04ED2192" w:rsidR="001E2FB4" w:rsidRPr="00A87AAA" w:rsidRDefault="00C4407E" w:rsidP="00D51BB3">
      <w:pPr>
        <w:spacing w:line="240" w:lineRule="auto"/>
        <w:rPr>
          <w:rFonts w:ascii="Aptos" w:hAnsi="Aptos"/>
        </w:rPr>
      </w:pPr>
      <w:r w:rsidRPr="00A87AAA">
        <w:rPr>
          <w:rFonts w:ascii="Aptos" w:hAnsi="Aptos"/>
        </w:rPr>
        <w:br/>
      </w:r>
      <w:r w:rsidRPr="00A87AAA">
        <w:rPr>
          <w:rFonts w:ascii="Aptos" w:hAnsi="Aptos"/>
          <w:b/>
          <w:bCs/>
        </w:rPr>
        <w:t>FINANCE:</w:t>
      </w:r>
      <w:r w:rsidRPr="00A87AAA">
        <w:rPr>
          <w:rFonts w:ascii="Aptos" w:hAnsi="Aptos"/>
          <w:b/>
          <w:bCs/>
        </w:rPr>
        <w:br/>
      </w:r>
      <w:r w:rsidRPr="00A87AAA">
        <w:rPr>
          <w:rFonts w:ascii="Aptos" w:hAnsi="Aptos"/>
        </w:rPr>
        <w:t>Invoices Received &amp; Approval:</w:t>
      </w:r>
      <w:r w:rsidR="007426FE" w:rsidRPr="00A87AAA">
        <w:rPr>
          <w:rFonts w:ascii="Aptos" w:hAnsi="Aptos"/>
        </w:rPr>
        <w:t xml:space="preserve">  </w:t>
      </w:r>
      <w:r w:rsidRPr="00A87AAA">
        <w:rPr>
          <w:rFonts w:ascii="Aptos" w:hAnsi="Aptos"/>
        </w:rPr>
        <w:t>Clerk’s salary – approved.</w:t>
      </w:r>
      <w:r w:rsidRPr="00A87AAA">
        <w:rPr>
          <w:rFonts w:ascii="Aptos" w:hAnsi="Aptos"/>
        </w:rPr>
        <w:br/>
      </w:r>
      <w:r w:rsidRPr="00A87AAA">
        <w:rPr>
          <w:rFonts w:ascii="Aptos" w:hAnsi="Aptos"/>
        </w:rPr>
        <w:br/>
        <w:t>Bank Account:</w:t>
      </w:r>
      <w:r w:rsidR="007426FE" w:rsidRPr="00A87AAA">
        <w:rPr>
          <w:rFonts w:ascii="Aptos" w:hAnsi="Aptos"/>
        </w:rPr>
        <w:t xml:space="preserve">  </w:t>
      </w:r>
      <w:r w:rsidRPr="00A87AAA">
        <w:rPr>
          <w:rFonts w:ascii="Aptos" w:hAnsi="Aptos"/>
        </w:rPr>
        <w:t>Approximately £2,000 of unpresented cheques remain outstanding. No issues reported.</w:t>
      </w:r>
    </w:p>
    <w:p w14:paraId="38426F59" w14:textId="77777777" w:rsidR="001E2FB4" w:rsidRPr="00A87AAA" w:rsidRDefault="00C4407E" w:rsidP="00D51BB3">
      <w:pPr>
        <w:spacing w:line="240" w:lineRule="auto"/>
        <w:rPr>
          <w:rFonts w:ascii="Aptos" w:hAnsi="Aptos"/>
        </w:rPr>
      </w:pPr>
      <w:r w:rsidRPr="00A87AAA">
        <w:rPr>
          <w:rFonts w:ascii="Aptos" w:hAnsi="Aptos"/>
        </w:rPr>
        <w:br/>
      </w:r>
      <w:r w:rsidRPr="00A87AAA">
        <w:rPr>
          <w:rFonts w:ascii="Aptos" w:hAnsi="Aptos"/>
          <w:b/>
          <w:bCs/>
        </w:rPr>
        <w:t>MONTHLY UPDATES:</w:t>
      </w:r>
      <w:r w:rsidRPr="00A87AAA">
        <w:rPr>
          <w:rFonts w:ascii="Aptos" w:hAnsi="Aptos"/>
          <w:b/>
          <w:bCs/>
        </w:rPr>
        <w:br/>
      </w:r>
      <w:r w:rsidRPr="00A87AAA">
        <w:rPr>
          <w:rFonts w:ascii="Aptos" w:hAnsi="Aptos"/>
        </w:rPr>
        <w:t>Traffic Issues:</w:t>
      </w:r>
      <w:r w:rsidRPr="00A87AAA">
        <w:rPr>
          <w:rFonts w:ascii="Aptos" w:hAnsi="Aptos"/>
        </w:rPr>
        <w:br/>
        <w:t>Resurfacing works at Gail Rise scheduled to begin 16–17 March.</w:t>
      </w:r>
      <w:r w:rsidRPr="00A87AAA">
        <w:rPr>
          <w:rFonts w:ascii="Aptos" w:hAnsi="Aptos"/>
        </w:rPr>
        <w:br/>
      </w:r>
      <w:r w:rsidRPr="00A87AAA">
        <w:rPr>
          <w:rFonts w:ascii="Aptos" w:hAnsi="Aptos"/>
        </w:rPr>
        <w:br/>
        <w:t>Pill Parks:</w:t>
      </w:r>
      <w:r w:rsidRPr="00A87AAA">
        <w:rPr>
          <w:rFonts w:ascii="Aptos" w:hAnsi="Aptos"/>
        </w:rPr>
        <w:br/>
        <w:t>Pitch remains wet but usable. Remaining junior fixtures to be completed shortly.</w:t>
      </w:r>
      <w:r w:rsidRPr="00A87AAA">
        <w:rPr>
          <w:rFonts w:ascii="Aptos" w:hAnsi="Aptos"/>
        </w:rPr>
        <w:br/>
      </w:r>
      <w:r w:rsidRPr="00A87AAA">
        <w:rPr>
          <w:rFonts w:ascii="Aptos" w:hAnsi="Aptos"/>
        </w:rPr>
        <w:br/>
        <w:t>Common Land:</w:t>
      </w:r>
      <w:r w:rsidRPr="00A87AAA">
        <w:rPr>
          <w:rFonts w:ascii="Aptos" w:hAnsi="Aptos"/>
        </w:rPr>
        <w:br/>
        <w:t>Query submitted to Pembrokeshire County Council regarding vehicle parking on common land.</w:t>
      </w:r>
      <w:r w:rsidRPr="00A87AAA">
        <w:rPr>
          <w:rFonts w:ascii="Aptos" w:hAnsi="Aptos"/>
        </w:rPr>
        <w:br/>
      </w:r>
      <w:r w:rsidRPr="00A87AAA">
        <w:rPr>
          <w:rFonts w:ascii="Aptos" w:hAnsi="Aptos"/>
        </w:rPr>
        <w:br/>
        <w:t>Dog Fouling:</w:t>
      </w:r>
      <w:r w:rsidRPr="00A87AAA">
        <w:rPr>
          <w:rFonts w:ascii="Aptos" w:hAnsi="Aptos"/>
        </w:rPr>
        <w:br/>
        <w:t>No formal reports received.</w:t>
      </w:r>
      <w:r w:rsidRPr="00A87AAA">
        <w:rPr>
          <w:rFonts w:ascii="Aptos" w:hAnsi="Aptos"/>
        </w:rPr>
        <w:br/>
      </w:r>
      <w:r w:rsidRPr="00A87AAA">
        <w:rPr>
          <w:rFonts w:ascii="Aptos" w:hAnsi="Aptos"/>
        </w:rPr>
        <w:br/>
        <w:t>Defibrillators:</w:t>
      </w:r>
      <w:r w:rsidRPr="00A87AAA">
        <w:rPr>
          <w:rFonts w:ascii="Aptos" w:hAnsi="Aptos"/>
        </w:rPr>
        <w:br/>
        <w:t>All units operational.</w:t>
      </w:r>
    </w:p>
    <w:p w14:paraId="6A7EFE3F" w14:textId="77777777" w:rsidR="00D51BB3" w:rsidRPr="00A87AAA" w:rsidRDefault="00C4407E" w:rsidP="00D51BB3">
      <w:pPr>
        <w:spacing w:after="0" w:line="240" w:lineRule="auto"/>
        <w:rPr>
          <w:rFonts w:ascii="Aptos" w:hAnsi="Aptos"/>
          <w:b/>
          <w:bCs/>
        </w:rPr>
      </w:pPr>
      <w:r w:rsidRPr="00A87AAA">
        <w:rPr>
          <w:rFonts w:ascii="Aptos" w:hAnsi="Aptos"/>
        </w:rPr>
        <w:br/>
      </w:r>
      <w:r w:rsidR="00D51BB3" w:rsidRPr="00A87AAA">
        <w:rPr>
          <w:rFonts w:ascii="Aptos" w:hAnsi="Aptos"/>
          <w:b/>
          <w:bCs/>
        </w:rPr>
        <w:t>MONTHLY REPORT FROM COUNTY COUNCILLOR JOHN:</w:t>
      </w:r>
    </w:p>
    <w:p w14:paraId="0575FCC1" w14:textId="41796E08" w:rsidR="00D51BB3" w:rsidRPr="00A87AAA" w:rsidRDefault="00D51BB3" w:rsidP="00D51BB3">
      <w:pPr>
        <w:spacing w:after="0" w:line="240" w:lineRule="auto"/>
        <w:rPr>
          <w:rFonts w:ascii="Aptos" w:hAnsi="Aptos"/>
        </w:rPr>
      </w:pPr>
      <w:r w:rsidRPr="00A87AAA">
        <w:rPr>
          <w:rFonts w:ascii="Aptos" w:hAnsi="Aptos"/>
        </w:rPr>
        <w:t>Cllr John provided an update on recent matters discussed at Pembrokeshire County Council.</w:t>
      </w:r>
    </w:p>
    <w:p w14:paraId="11EF55FC" w14:textId="77777777" w:rsidR="00D51BB3" w:rsidRPr="00A87AAA" w:rsidRDefault="00D51BB3" w:rsidP="00D51BB3">
      <w:pPr>
        <w:rPr>
          <w:rFonts w:ascii="Aptos" w:hAnsi="Aptos"/>
        </w:rPr>
      </w:pPr>
      <w:r w:rsidRPr="00A87AAA">
        <w:rPr>
          <w:rFonts w:ascii="Aptos" w:hAnsi="Aptos"/>
        </w:rPr>
        <w:t>At the Full Council meeting on 20th February, Council approved a 4.6% increase in Council Tax for 2026/27, equivalent to approximately £1.46 per week for a Band D property. Although lower than the previously anticipated increase, the Council still faces a funding shortfall of around £14 million.</w:t>
      </w:r>
    </w:p>
    <w:p w14:paraId="2C55C8BD" w14:textId="77777777" w:rsidR="00D51BB3" w:rsidRPr="00A87AAA" w:rsidRDefault="00D51BB3" w:rsidP="00D51BB3">
      <w:pPr>
        <w:rPr>
          <w:rFonts w:ascii="Aptos" w:hAnsi="Aptos"/>
        </w:rPr>
      </w:pPr>
      <w:r w:rsidRPr="00A87AAA">
        <w:rPr>
          <w:rFonts w:ascii="Aptos" w:hAnsi="Aptos"/>
        </w:rPr>
        <w:t>Cllr John noted that while the budget includes some additional funding for areas such as road repairs and potholes, it also includes a reduction of approximately £2 million in school funding when inflation and rising staffing costs are taken into account. This could potentially result in the loss of 40–50 school staff posts across the county. A further proposal includes a £250,000 reduction to the Council call centre budget, which may lead to the loss of 6–8 staff posts, although the Council expects new digital systems to improve call handling in the future.</w:t>
      </w:r>
    </w:p>
    <w:p w14:paraId="7214DEDE" w14:textId="6E7CF025" w:rsidR="00D51BB3" w:rsidRPr="00A87AAA" w:rsidRDefault="00D51BB3" w:rsidP="00D51BB3">
      <w:pPr>
        <w:rPr>
          <w:rFonts w:ascii="Aptos" w:hAnsi="Aptos"/>
        </w:rPr>
      </w:pPr>
      <w:r w:rsidRPr="00A87AAA">
        <w:rPr>
          <w:rFonts w:ascii="Aptos" w:hAnsi="Aptos"/>
        </w:rPr>
        <w:lastRenderedPageBreak/>
        <w:t>At the Full Council meeting on 5th March, several significant issues were debated, including proposals affecting local schools. Consultation is underway regarding the closure of Stepaside School and its proposed amalgamation with Saundersfoot School. Council also approved the closure of Manorbier School, which currently has around 20 pupils, and the closure of Ysgol Cl</w:t>
      </w:r>
      <w:r w:rsidR="007F7040" w:rsidRPr="00A87AAA">
        <w:rPr>
          <w:rFonts w:ascii="Aptos" w:hAnsi="Aptos"/>
        </w:rPr>
        <w:t>ed</w:t>
      </w:r>
      <w:r w:rsidRPr="00A87AAA">
        <w:rPr>
          <w:rFonts w:ascii="Aptos" w:hAnsi="Aptos"/>
        </w:rPr>
        <w:t>dau, a Welsh-medium school near Crymych. The decision regarding Ysgol Cl</w:t>
      </w:r>
      <w:r w:rsidR="007F7040" w:rsidRPr="00A87AAA">
        <w:rPr>
          <w:rFonts w:ascii="Aptos" w:hAnsi="Aptos"/>
        </w:rPr>
        <w:t>ed</w:t>
      </w:r>
      <w:r w:rsidRPr="00A87AAA">
        <w:rPr>
          <w:rFonts w:ascii="Aptos" w:hAnsi="Aptos"/>
        </w:rPr>
        <w:t>dau was passed by a single vote.</w:t>
      </w:r>
    </w:p>
    <w:p w14:paraId="72FB1A5B" w14:textId="77777777" w:rsidR="00D51BB3" w:rsidRPr="00A87AAA" w:rsidRDefault="00D51BB3" w:rsidP="00D51BB3">
      <w:pPr>
        <w:rPr>
          <w:rFonts w:ascii="Aptos" w:hAnsi="Aptos"/>
        </w:rPr>
      </w:pPr>
      <w:r w:rsidRPr="00A87AAA">
        <w:rPr>
          <w:rFonts w:ascii="Aptos" w:hAnsi="Aptos"/>
        </w:rPr>
        <w:t>Members also considered a petition calling for divestment of pension funds from companies linked to Israel. Council agreed to note the petition, as pension investment decisions are made through the Dyfed Pension Fund, which is jointly administered with Carmarthenshire County Council.</w:t>
      </w:r>
    </w:p>
    <w:p w14:paraId="76FC20E9" w14:textId="77777777" w:rsidR="00D51BB3" w:rsidRPr="00A87AAA" w:rsidRDefault="00D51BB3" w:rsidP="00D51BB3">
      <w:pPr>
        <w:rPr>
          <w:rFonts w:ascii="Aptos" w:hAnsi="Aptos"/>
        </w:rPr>
      </w:pPr>
      <w:r w:rsidRPr="00A87AAA">
        <w:rPr>
          <w:rFonts w:ascii="Aptos" w:hAnsi="Aptos"/>
        </w:rPr>
        <w:t>Concerns regarding pollution in the River Cleddau were also raised, with monitoring figures indicating that water quality had worsened between 2023 and 2024.</w:t>
      </w:r>
    </w:p>
    <w:p w14:paraId="04D5BBF7" w14:textId="77777777" w:rsidR="00D51BB3" w:rsidRPr="00A87AAA" w:rsidRDefault="00D51BB3" w:rsidP="00D51BB3">
      <w:pPr>
        <w:rPr>
          <w:rFonts w:ascii="Aptos" w:hAnsi="Aptos"/>
        </w:rPr>
      </w:pPr>
      <w:r w:rsidRPr="00A87AAA">
        <w:rPr>
          <w:rFonts w:ascii="Aptos" w:hAnsi="Aptos"/>
        </w:rPr>
        <w:t>Council also debated the proposed changes to emergency general surgery services at Withybush Hospital. A motion was passed requesting that the First Minister review the decision, and representatives from Hywel Dda University Health Board will be invited to attend a future Council meeting to explain the proposals.</w:t>
      </w:r>
    </w:p>
    <w:p w14:paraId="7752C643" w14:textId="77777777" w:rsidR="00D51BB3" w:rsidRPr="00A87AAA" w:rsidRDefault="00D51BB3" w:rsidP="00D51BB3">
      <w:pPr>
        <w:rPr>
          <w:rFonts w:ascii="Aptos" w:hAnsi="Aptos"/>
        </w:rPr>
      </w:pPr>
      <w:r w:rsidRPr="00A87AAA">
        <w:rPr>
          <w:rFonts w:ascii="Aptos" w:hAnsi="Aptos"/>
        </w:rPr>
        <w:t>Cllr John also highlighted several current consultations and community initiatives, including the Active Travel consultation, the 20mph speed limit review, and a Health and Wellbeing Day for residents aged 50+ at Hook Club on 12th March.</w:t>
      </w:r>
    </w:p>
    <w:p w14:paraId="3CEF5BB2" w14:textId="77777777" w:rsidR="007F7040" w:rsidRPr="00A87AAA" w:rsidRDefault="00D51BB3" w:rsidP="00D51BB3">
      <w:pPr>
        <w:rPr>
          <w:rFonts w:ascii="Aptos" w:hAnsi="Aptos"/>
        </w:rPr>
      </w:pPr>
      <w:r w:rsidRPr="00A87AAA">
        <w:rPr>
          <w:rFonts w:ascii="Aptos" w:hAnsi="Aptos"/>
        </w:rPr>
        <w:t>Members thanked Cllr John for the update.</w:t>
      </w:r>
    </w:p>
    <w:p w14:paraId="6100D313" w14:textId="4A15AF35" w:rsidR="001E2FB4" w:rsidRPr="00A87AAA" w:rsidRDefault="00C4407E" w:rsidP="00D51BB3">
      <w:pPr>
        <w:rPr>
          <w:rFonts w:ascii="Aptos" w:hAnsi="Aptos"/>
        </w:rPr>
      </w:pPr>
      <w:r w:rsidRPr="00A87AAA">
        <w:rPr>
          <w:rFonts w:ascii="Aptos" w:hAnsi="Aptos"/>
        </w:rPr>
        <w:br/>
      </w:r>
      <w:r w:rsidRPr="00A87AAA">
        <w:rPr>
          <w:rFonts w:ascii="Aptos" w:hAnsi="Aptos"/>
          <w:b/>
          <w:bCs/>
        </w:rPr>
        <w:t>CLERK’S INFORMATION:</w:t>
      </w:r>
      <w:r w:rsidRPr="00A87AAA">
        <w:rPr>
          <w:rFonts w:ascii="Aptos" w:hAnsi="Aptos"/>
          <w:b/>
          <w:bCs/>
        </w:rPr>
        <w:br/>
      </w:r>
      <w:r w:rsidRPr="00A87AAA">
        <w:rPr>
          <w:rFonts w:ascii="Aptos" w:hAnsi="Aptos"/>
        </w:rPr>
        <w:t>Training opportunities continue to be circulated to members.</w:t>
      </w:r>
    </w:p>
    <w:p w14:paraId="77AE74F0" w14:textId="47E0A83D" w:rsidR="001E2FB4" w:rsidRPr="00A87AAA" w:rsidRDefault="00C4407E">
      <w:pPr>
        <w:rPr>
          <w:rFonts w:ascii="Aptos" w:hAnsi="Aptos"/>
        </w:rPr>
      </w:pPr>
      <w:r w:rsidRPr="00A87AAA">
        <w:rPr>
          <w:rFonts w:ascii="Aptos" w:hAnsi="Aptos"/>
          <w:b/>
          <w:bCs/>
        </w:rPr>
        <w:t>ANY OTHER BUSINESS:</w:t>
      </w:r>
      <w:r w:rsidRPr="00A87AAA">
        <w:rPr>
          <w:rFonts w:ascii="Aptos" w:hAnsi="Aptos"/>
          <w:b/>
          <w:bCs/>
        </w:rPr>
        <w:br/>
      </w:r>
      <w:r w:rsidRPr="00A87AAA">
        <w:rPr>
          <w:rFonts w:ascii="Aptos" w:hAnsi="Aptos"/>
        </w:rPr>
        <w:t>Members reiterated the importance of securing a meeting with Morganstone regarding the community fund and ensuring the Council receives full transparency on how the fund has been used.</w:t>
      </w:r>
    </w:p>
    <w:p w14:paraId="7AC910BF" w14:textId="10A30D1F" w:rsidR="001E2FB4" w:rsidRPr="00A87AAA" w:rsidRDefault="00C4407E">
      <w:pPr>
        <w:rPr>
          <w:rFonts w:ascii="Aptos" w:hAnsi="Aptos"/>
        </w:rPr>
      </w:pPr>
      <w:r w:rsidRPr="00A87AAA">
        <w:rPr>
          <w:rFonts w:ascii="Aptos" w:hAnsi="Aptos"/>
          <w:b/>
          <w:bCs/>
        </w:rPr>
        <w:t>DATE AND TIME OF NEXT MEETING:</w:t>
      </w:r>
      <w:r w:rsidRPr="00A87AAA">
        <w:rPr>
          <w:rFonts w:ascii="Aptos" w:hAnsi="Aptos"/>
          <w:b/>
          <w:bCs/>
        </w:rPr>
        <w:br/>
      </w:r>
      <w:r w:rsidRPr="00A87AAA">
        <w:rPr>
          <w:rFonts w:ascii="Aptos" w:hAnsi="Aptos"/>
        </w:rPr>
        <w:t>Tuesday 14th April 2026 at 7.00pm</w:t>
      </w:r>
      <w:r w:rsidRPr="00A87AAA">
        <w:rPr>
          <w:rFonts w:ascii="Aptos" w:hAnsi="Aptos"/>
        </w:rPr>
        <w:br/>
        <w:t>Llangwm Village Hall</w:t>
      </w:r>
    </w:p>
    <w:p w14:paraId="0E946F71" w14:textId="77777777" w:rsidR="001E2FB4" w:rsidRPr="00A87AAA" w:rsidRDefault="00C4407E">
      <w:pPr>
        <w:rPr>
          <w:rFonts w:ascii="Aptos" w:hAnsi="Aptos"/>
        </w:rPr>
      </w:pPr>
      <w:r w:rsidRPr="00A87AAA">
        <w:rPr>
          <w:rFonts w:ascii="Aptos" w:hAnsi="Aptos"/>
        </w:rPr>
        <w:br/>
      </w:r>
      <w:r w:rsidRPr="00A87AAA">
        <w:rPr>
          <w:rFonts w:ascii="Aptos" w:hAnsi="Aptos"/>
          <w:b/>
          <w:bCs/>
        </w:rPr>
        <w:t>ACTION SUMMARY:</w:t>
      </w:r>
      <w:r w:rsidRPr="00A87AAA">
        <w:rPr>
          <w:rFonts w:ascii="Aptos" w:hAnsi="Aptos"/>
          <w:b/>
          <w:bCs/>
        </w:rPr>
        <w:br/>
      </w:r>
      <w:r w:rsidRPr="00A87AAA">
        <w:rPr>
          <w:rFonts w:ascii="Aptos" w:hAnsi="Aptos"/>
        </w:rPr>
        <w:t>- Clerk to provide letter of support and confirm £1,000 contribution to Trails Project.</w:t>
      </w:r>
      <w:r w:rsidRPr="00A87AAA">
        <w:rPr>
          <w:rFonts w:ascii="Aptos" w:hAnsi="Aptos"/>
        </w:rPr>
        <w:br/>
        <w:t>- Clerk to arrange meeting with Morganstone and request full breakdown of community fund expenditure.</w:t>
      </w:r>
      <w:r w:rsidRPr="00A87AAA">
        <w:rPr>
          <w:rFonts w:ascii="Aptos" w:hAnsi="Aptos"/>
        </w:rPr>
        <w:br/>
      </w:r>
      <w:r w:rsidRPr="00A87AAA">
        <w:rPr>
          <w:rFonts w:ascii="Aptos" w:hAnsi="Aptos"/>
        </w:rPr>
        <w:lastRenderedPageBreak/>
        <w:t>- Clerk to contact Rugby Club regarding parking management.</w:t>
      </w:r>
      <w:r w:rsidRPr="00A87AAA">
        <w:rPr>
          <w:rFonts w:ascii="Aptos" w:hAnsi="Aptos"/>
        </w:rPr>
        <w:br/>
        <w:t>- Clerk to seek quotation for electrical supply on Village Green.</w:t>
      </w:r>
    </w:p>
    <w:sectPr w:rsidR="001E2FB4" w:rsidRPr="00A87A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5049858">
    <w:abstractNumId w:val="8"/>
  </w:num>
  <w:num w:numId="2" w16cid:durableId="898173666">
    <w:abstractNumId w:val="6"/>
  </w:num>
  <w:num w:numId="3" w16cid:durableId="1724402832">
    <w:abstractNumId w:val="5"/>
  </w:num>
  <w:num w:numId="4" w16cid:durableId="836111503">
    <w:abstractNumId w:val="4"/>
  </w:num>
  <w:num w:numId="5" w16cid:durableId="360860983">
    <w:abstractNumId w:val="7"/>
  </w:num>
  <w:num w:numId="6" w16cid:durableId="1665473965">
    <w:abstractNumId w:val="3"/>
  </w:num>
  <w:num w:numId="7" w16cid:durableId="2078093869">
    <w:abstractNumId w:val="2"/>
  </w:num>
  <w:num w:numId="8" w16cid:durableId="585068814">
    <w:abstractNumId w:val="1"/>
  </w:num>
  <w:num w:numId="9" w16cid:durableId="104636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6287"/>
    <w:rsid w:val="000F4E7B"/>
    <w:rsid w:val="0015074B"/>
    <w:rsid w:val="001B194C"/>
    <w:rsid w:val="001E2FB4"/>
    <w:rsid w:val="0029639D"/>
    <w:rsid w:val="00326F90"/>
    <w:rsid w:val="007426FE"/>
    <w:rsid w:val="007F7040"/>
    <w:rsid w:val="008115A8"/>
    <w:rsid w:val="00A87AAA"/>
    <w:rsid w:val="00AA1D8D"/>
    <w:rsid w:val="00AD4588"/>
    <w:rsid w:val="00B47730"/>
    <w:rsid w:val="00BB646F"/>
    <w:rsid w:val="00C2242D"/>
    <w:rsid w:val="00C4407E"/>
    <w:rsid w:val="00CB0664"/>
    <w:rsid w:val="00D51B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D3CB71"/>
  <w14:defaultImageDpi w14:val="300"/>
  <w15:docId w15:val="{F36EA5E1-6EFF-4186-B298-D278AD46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Debbie Hanney</cp:lastModifiedBy>
  <cp:revision>3</cp:revision>
  <dcterms:created xsi:type="dcterms:W3CDTF">2026-05-10T12:35:00Z</dcterms:created>
  <dcterms:modified xsi:type="dcterms:W3CDTF">2026-05-10T12:35:00Z</dcterms:modified>
  <cp:category/>
</cp:coreProperties>
</file>